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074" w:rsidRDefault="002D1074" w:rsidP="002D1074">
      <w:pPr>
        <w:pStyle w:val="Bezriadkovani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Pozvánka </w:t>
      </w:r>
    </w:p>
    <w:p w:rsidR="002D1074" w:rsidRDefault="002D1074" w:rsidP="002D1074">
      <w:pPr>
        <w:pStyle w:val="Bezriadkovani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na zhromaždenie členov pozemkového spoločenstva </w:t>
      </w:r>
    </w:p>
    <w:p w:rsidR="002D1074" w:rsidRDefault="002D1074" w:rsidP="002D1074">
      <w:pPr>
        <w:pStyle w:val="Bezriadkovani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Urbárske pozemkové spoločenstvo Dolné Rykynčice</w:t>
      </w:r>
    </w:p>
    <w:p w:rsidR="002D1074" w:rsidRDefault="002D1074" w:rsidP="002D1074">
      <w:pPr>
        <w:pStyle w:val="Bezriadkovani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IČO: 42316553</w:t>
      </w:r>
    </w:p>
    <w:p w:rsidR="002D1074" w:rsidRDefault="002D1074" w:rsidP="002D1074">
      <w:pPr>
        <w:pStyle w:val="Bezriadkovania"/>
        <w:pBdr>
          <w:bottom w:val="single" w:sz="6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 sídlom Dolné Rykynčice č. 72, 962 55 Rykynčice</w:t>
      </w:r>
    </w:p>
    <w:p w:rsidR="002D1074" w:rsidRDefault="002D1074" w:rsidP="002D1074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</w:p>
    <w:p w:rsidR="002D1074" w:rsidRPr="002E2D51" w:rsidRDefault="002D1074" w:rsidP="002D1074">
      <w:pPr>
        <w:pStyle w:val="Bezriadkovania"/>
        <w:jc w:val="center"/>
        <w:rPr>
          <w:rFonts w:ascii="Times New Roman" w:hAnsi="Times New Roman" w:cs="Times New Roman"/>
        </w:rPr>
      </w:pPr>
      <w:r w:rsidRPr="002E2D51">
        <w:rPr>
          <w:rFonts w:ascii="Times New Roman" w:hAnsi="Times New Roman" w:cs="Times New Roman"/>
        </w:rPr>
        <w:t>Vážený člen Urbárskeho pozemkového spoločenstva Dolné Rykynčice</w:t>
      </w:r>
    </w:p>
    <w:p w:rsidR="002D1074" w:rsidRPr="002E2D51" w:rsidRDefault="002D1074" w:rsidP="002D1074">
      <w:pPr>
        <w:pStyle w:val="Bezriadkovania"/>
        <w:jc w:val="center"/>
        <w:rPr>
          <w:rFonts w:ascii="Times New Roman" w:hAnsi="Times New Roman" w:cs="Times New Roman"/>
          <w:b/>
          <w:bCs/>
        </w:rPr>
      </w:pPr>
      <w:r w:rsidRPr="002E2D51">
        <w:rPr>
          <w:rFonts w:ascii="Times New Roman" w:hAnsi="Times New Roman" w:cs="Times New Roman"/>
        </w:rPr>
        <w:t xml:space="preserve">Výbor urbárskeho pozemkového spoločenstva Vás pozýva na  zhromaždenie členov, </w:t>
      </w:r>
      <w:r w:rsidRPr="002E2D51">
        <w:rPr>
          <w:rFonts w:ascii="Times New Roman" w:hAnsi="Times New Roman" w:cs="Times New Roman"/>
          <w:b/>
          <w:bCs/>
        </w:rPr>
        <w:t xml:space="preserve">ktoré s uskutoční dňa </w:t>
      </w:r>
      <w:r w:rsidR="00B97045">
        <w:rPr>
          <w:rFonts w:ascii="Times New Roman" w:hAnsi="Times New Roman" w:cs="Times New Roman"/>
          <w:b/>
          <w:bCs/>
        </w:rPr>
        <w:t>19</w:t>
      </w:r>
      <w:r w:rsidRPr="002E2D51">
        <w:rPr>
          <w:rFonts w:ascii="Times New Roman" w:hAnsi="Times New Roman" w:cs="Times New Roman"/>
          <w:b/>
          <w:bCs/>
        </w:rPr>
        <w:t>.04.202</w:t>
      </w:r>
      <w:r w:rsidR="00B97045">
        <w:rPr>
          <w:rFonts w:ascii="Times New Roman" w:hAnsi="Times New Roman" w:cs="Times New Roman"/>
          <w:b/>
          <w:bCs/>
        </w:rPr>
        <w:t>6</w:t>
      </w:r>
      <w:r w:rsidRPr="002E2D51">
        <w:rPr>
          <w:rFonts w:ascii="Times New Roman" w:hAnsi="Times New Roman" w:cs="Times New Roman"/>
          <w:b/>
          <w:bCs/>
        </w:rPr>
        <w:t xml:space="preserve"> (nedeľa) o 14.00 hodine </w:t>
      </w:r>
    </w:p>
    <w:p w:rsidR="002D1074" w:rsidRPr="002E2D51" w:rsidRDefault="002D1074" w:rsidP="002D1074">
      <w:pPr>
        <w:pStyle w:val="Bezriadkovania"/>
        <w:jc w:val="center"/>
        <w:rPr>
          <w:rFonts w:ascii="Times New Roman" w:hAnsi="Times New Roman" w:cs="Times New Roman"/>
          <w:b/>
          <w:bCs/>
        </w:rPr>
      </w:pPr>
      <w:r w:rsidRPr="002E2D51">
        <w:rPr>
          <w:rFonts w:ascii="Times New Roman" w:hAnsi="Times New Roman" w:cs="Times New Roman"/>
          <w:b/>
          <w:bCs/>
        </w:rPr>
        <w:t xml:space="preserve">v kultúrnom dome v dolnej časti obce Rykynčice </w:t>
      </w:r>
    </w:p>
    <w:p w:rsidR="002D1074" w:rsidRPr="002E2D51" w:rsidRDefault="002D1074" w:rsidP="002D1074">
      <w:pPr>
        <w:pStyle w:val="Bezriadkovania"/>
        <w:jc w:val="both"/>
        <w:rPr>
          <w:rFonts w:ascii="Times New Roman" w:hAnsi="Times New Roman" w:cs="Times New Roman"/>
          <w:b/>
          <w:bCs/>
        </w:rPr>
      </w:pPr>
    </w:p>
    <w:p w:rsidR="002D1074" w:rsidRPr="002E2D51" w:rsidRDefault="002D1074" w:rsidP="002D1074">
      <w:pPr>
        <w:pStyle w:val="Bezriadkovania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2D51">
        <w:rPr>
          <w:rFonts w:ascii="Times New Roman" w:hAnsi="Times New Roman" w:cs="Times New Roman"/>
          <w:b/>
          <w:bCs/>
          <w:sz w:val="24"/>
          <w:szCs w:val="24"/>
        </w:rPr>
        <w:t xml:space="preserve">Program: </w:t>
      </w:r>
    </w:p>
    <w:p w:rsidR="002D1074" w:rsidRPr="002E2D51" w:rsidRDefault="002D1074" w:rsidP="002D1074">
      <w:pPr>
        <w:pStyle w:val="Bezriadkovania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74" w:rsidRPr="002E2D51" w:rsidRDefault="002D1074" w:rsidP="002D1074">
      <w:pPr>
        <w:pStyle w:val="Bezriadkovani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2D51">
        <w:rPr>
          <w:rFonts w:ascii="Times New Roman" w:hAnsi="Times New Roman" w:cs="Times New Roman"/>
          <w:sz w:val="24"/>
          <w:szCs w:val="24"/>
        </w:rPr>
        <w:t xml:space="preserve">Prezentácia účastníkov od 13.00 do 14.00 hod. </w:t>
      </w:r>
    </w:p>
    <w:p w:rsidR="002D1074" w:rsidRPr="002E2D51" w:rsidRDefault="002D1074" w:rsidP="002D1074">
      <w:pPr>
        <w:pStyle w:val="Bezriadkovani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2D51">
        <w:rPr>
          <w:rFonts w:ascii="Times New Roman" w:hAnsi="Times New Roman" w:cs="Times New Roman"/>
          <w:sz w:val="24"/>
          <w:szCs w:val="24"/>
        </w:rPr>
        <w:t>Otvorenie zhromaždenia</w:t>
      </w:r>
    </w:p>
    <w:p w:rsidR="002D1074" w:rsidRPr="002E2D51" w:rsidRDefault="002D1074" w:rsidP="002D1074">
      <w:pPr>
        <w:pStyle w:val="Bezriadkovani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2D51">
        <w:rPr>
          <w:rFonts w:ascii="Times New Roman" w:hAnsi="Times New Roman" w:cs="Times New Roman"/>
          <w:sz w:val="24"/>
          <w:szCs w:val="24"/>
        </w:rPr>
        <w:t>Voľba mandátovej a návrhovej komisie, zapisovateľa a overovateľov zápisnice (predsedajúceho)</w:t>
      </w:r>
    </w:p>
    <w:p w:rsidR="002D1074" w:rsidRPr="002E2D51" w:rsidRDefault="002D1074" w:rsidP="002D1074">
      <w:pPr>
        <w:pStyle w:val="Bezriadkovani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2D51">
        <w:rPr>
          <w:rFonts w:ascii="Times New Roman" w:hAnsi="Times New Roman" w:cs="Times New Roman"/>
          <w:sz w:val="24"/>
          <w:szCs w:val="24"/>
        </w:rPr>
        <w:t>Správa mandátovej komisie – schopnosť zhromaždenia uznášať sa</w:t>
      </w:r>
    </w:p>
    <w:p w:rsidR="002D1074" w:rsidRPr="002E2D51" w:rsidRDefault="002D1074" w:rsidP="002D1074">
      <w:pPr>
        <w:pStyle w:val="Bezriadkovani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2D51">
        <w:rPr>
          <w:rFonts w:ascii="Times New Roman" w:hAnsi="Times New Roman" w:cs="Times New Roman"/>
          <w:sz w:val="24"/>
          <w:szCs w:val="24"/>
        </w:rPr>
        <w:t>Schválenie programu zhromaždenia</w:t>
      </w:r>
    </w:p>
    <w:p w:rsidR="002D1074" w:rsidRPr="002E2D51" w:rsidRDefault="002D1074" w:rsidP="002D1074">
      <w:pPr>
        <w:pStyle w:val="Bezriadkovani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2D51">
        <w:rPr>
          <w:rFonts w:ascii="Times New Roman" w:hAnsi="Times New Roman" w:cs="Times New Roman"/>
          <w:sz w:val="24"/>
          <w:szCs w:val="24"/>
        </w:rPr>
        <w:t>Správa predsedu výboru o činnosti spoločenstva za rok 202</w:t>
      </w:r>
      <w:r w:rsidR="00B97045">
        <w:rPr>
          <w:rFonts w:ascii="Times New Roman" w:hAnsi="Times New Roman" w:cs="Times New Roman"/>
          <w:sz w:val="24"/>
          <w:szCs w:val="24"/>
        </w:rPr>
        <w:t>5</w:t>
      </w:r>
      <w:r w:rsidRPr="002E2D51">
        <w:rPr>
          <w:rFonts w:ascii="Times New Roman" w:hAnsi="Times New Roman" w:cs="Times New Roman"/>
          <w:sz w:val="24"/>
          <w:szCs w:val="24"/>
        </w:rPr>
        <w:t xml:space="preserve"> a program činnosti spoločenstva na rok 202</w:t>
      </w:r>
      <w:r w:rsidR="00B97045">
        <w:rPr>
          <w:rFonts w:ascii="Times New Roman" w:hAnsi="Times New Roman" w:cs="Times New Roman"/>
          <w:sz w:val="24"/>
          <w:szCs w:val="24"/>
        </w:rPr>
        <w:t>6</w:t>
      </w:r>
    </w:p>
    <w:p w:rsidR="002D1074" w:rsidRPr="002E2D51" w:rsidRDefault="002D1074" w:rsidP="002D1074">
      <w:pPr>
        <w:pStyle w:val="Bezriadkovani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2D51">
        <w:rPr>
          <w:rFonts w:ascii="Times New Roman" w:hAnsi="Times New Roman" w:cs="Times New Roman"/>
          <w:sz w:val="24"/>
          <w:szCs w:val="24"/>
        </w:rPr>
        <w:t>Správa dozornej rady o svojej činnosti od posledného zhromaždenia členov</w:t>
      </w:r>
    </w:p>
    <w:p w:rsidR="002D1074" w:rsidRPr="002E2D51" w:rsidRDefault="002D1074" w:rsidP="002D1074">
      <w:pPr>
        <w:pStyle w:val="Bezriadkovani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2D51">
        <w:rPr>
          <w:rFonts w:ascii="Times New Roman" w:hAnsi="Times New Roman" w:cs="Times New Roman"/>
          <w:sz w:val="24"/>
          <w:szCs w:val="24"/>
        </w:rPr>
        <w:t>Správa o hospodárení pozemkového spoločenstva za rok 202</w:t>
      </w:r>
      <w:r w:rsidR="00B97045">
        <w:rPr>
          <w:rFonts w:ascii="Times New Roman" w:hAnsi="Times New Roman" w:cs="Times New Roman"/>
          <w:sz w:val="24"/>
          <w:szCs w:val="24"/>
        </w:rPr>
        <w:t>5</w:t>
      </w:r>
      <w:r w:rsidRPr="002E2D51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Pr="002E2D51">
        <w:rPr>
          <w:rFonts w:ascii="Times New Roman" w:hAnsi="Times New Roman" w:cs="Times New Roman"/>
          <w:sz w:val="24"/>
          <w:szCs w:val="24"/>
        </w:rPr>
        <w:t>prejednanie</w:t>
      </w:r>
      <w:proofErr w:type="spellEnd"/>
      <w:r w:rsidRPr="002E2D51">
        <w:rPr>
          <w:rFonts w:ascii="Times New Roman" w:hAnsi="Times New Roman" w:cs="Times New Roman"/>
          <w:sz w:val="24"/>
          <w:szCs w:val="24"/>
        </w:rPr>
        <w:t xml:space="preserve"> riadnej účtovnej závierky spoločenstva k 31.12.202</w:t>
      </w:r>
      <w:r w:rsidR="00B97045">
        <w:rPr>
          <w:rFonts w:ascii="Times New Roman" w:hAnsi="Times New Roman" w:cs="Times New Roman"/>
          <w:sz w:val="24"/>
          <w:szCs w:val="24"/>
        </w:rPr>
        <w:t>5</w:t>
      </w:r>
    </w:p>
    <w:p w:rsidR="002D1074" w:rsidRPr="002E2D51" w:rsidRDefault="002D1074" w:rsidP="002D1074">
      <w:pPr>
        <w:pStyle w:val="Bezriadkovani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2D51">
        <w:rPr>
          <w:rFonts w:ascii="Times New Roman" w:hAnsi="Times New Roman" w:cs="Times New Roman"/>
          <w:sz w:val="24"/>
          <w:szCs w:val="24"/>
        </w:rPr>
        <w:t>Rozhodnutie o rozdelení zisku resp. spôsob úhrady straty za rok 202</w:t>
      </w:r>
      <w:r w:rsidR="00B97045">
        <w:rPr>
          <w:rFonts w:ascii="Times New Roman" w:hAnsi="Times New Roman" w:cs="Times New Roman"/>
          <w:sz w:val="24"/>
          <w:szCs w:val="24"/>
        </w:rPr>
        <w:t>5</w:t>
      </w:r>
    </w:p>
    <w:p w:rsidR="002D1074" w:rsidRPr="002E2D51" w:rsidRDefault="002D1074" w:rsidP="002D1074">
      <w:pPr>
        <w:pStyle w:val="Bezriadkovani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2D51">
        <w:rPr>
          <w:rFonts w:ascii="Times New Roman" w:hAnsi="Times New Roman" w:cs="Times New Roman"/>
          <w:sz w:val="24"/>
          <w:szCs w:val="24"/>
        </w:rPr>
        <w:t xml:space="preserve">Správa o členskej základni spoločenstva ku dňu konania zhromaždenia </w:t>
      </w:r>
    </w:p>
    <w:p w:rsidR="002D1074" w:rsidRPr="002E2D51" w:rsidRDefault="002D1074" w:rsidP="002D1074">
      <w:pPr>
        <w:pStyle w:val="Bezriadkovani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2D51">
        <w:rPr>
          <w:rFonts w:ascii="Times New Roman" w:hAnsi="Times New Roman" w:cs="Times New Roman"/>
          <w:sz w:val="24"/>
          <w:szCs w:val="24"/>
        </w:rPr>
        <w:t xml:space="preserve">Súhlas zhromaždenia pozemkového spoločenstva s navrhovanými cenami palivového dreva  </w:t>
      </w:r>
    </w:p>
    <w:p w:rsidR="002D1074" w:rsidRPr="002E2D51" w:rsidRDefault="002D1074" w:rsidP="002D1074">
      <w:pPr>
        <w:pStyle w:val="Bezriadkovani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2D51">
        <w:rPr>
          <w:rFonts w:ascii="Times New Roman" w:hAnsi="Times New Roman" w:cs="Times New Roman"/>
          <w:sz w:val="24"/>
          <w:szCs w:val="24"/>
        </w:rPr>
        <w:t>Diskusia</w:t>
      </w:r>
    </w:p>
    <w:p w:rsidR="002D1074" w:rsidRPr="002E2D51" w:rsidRDefault="002D1074" w:rsidP="002D1074">
      <w:pPr>
        <w:pStyle w:val="Bezriadkovani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2D51">
        <w:rPr>
          <w:rFonts w:ascii="Times New Roman" w:hAnsi="Times New Roman" w:cs="Times New Roman"/>
          <w:sz w:val="24"/>
          <w:szCs w:val="24"/>
        </w:rPr>
        <w:t>Uznesenie</w:t>
      </w:r>
    </w:p>
    <w:p w:rsidR="002D1074" w:rsidRPr="002E2D51" w:rsidRDefault="002D1074" w:rsidP="002D1074">
      <w:pPr>
        <w:pStyle w:val="Bezriadkovani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2D51">
        <w:rPr>
          <w:rFonts w:ascii="Times New Roman" w:hAnsi="Times New Roman" w:cs="Times New Roman"/>
          <w:sz w:val="24"/>
          <w:szCs w:val="24"/>
        </w:rPr>
        <w:t xml:space="preserve">Záver </w:t>
      </w:r>
    </w:p>
    <w:p w:rsidR="002D1074" w:rsidRPr="002E2D51" w:rsidRDefault="002D1074" w:rsidP="002D1074">
      <w:pPr>
        <w:pStyle w:val="Bezriadkovania"/>
        <w:jc w:val="both"/>
        <w:rPr>
          <w:rFonts w:ascii="Times New Roman" w:hAnsi="Times New Roman" w:cs="Times New Roman"/>
        </w:rPr>
      </w:pPr>
    </w:p>
    <w:p w:rsidR="002D1074" w:rsidRPr="002E2D51" w:rsidRDefault="002D1074" w:rsidP="002D1074">
      <w:pPr>
        <w:pStyle w:val="Bezriadkovania"/>
        <w:ind w:firstLine="708"/>
        <w:jc w:val="both"/>
        <w:rPr>
          <w:rFonts w:ascii="Times New Roman" w:hAnsi="Times New Roman" w:cs="Times New Roman"/>
        </w:rPr>
      </w:pPr>
      <w:r w:rsidRPr="002E2D51">
        <w:rPr>
          <w:rFonts w:ascii="Times New Roman" w:hAnsi="Times New Roman" w:cs="Times New Roman"/>
        </w:rPr>
        <w:t xml:space="preserve">Prezentácia účastníkov začne o 13.00 hod. a ukončí sa o 14.00 hod. preto vás žiadame o dochvíľnosť, pretože ak sa niekto dostaví po 14.00 hod. nemôže byť už prezentovaný. Vaša účasť na zhromaždení je nutná a ak sa nemôžete tohto zhromaždenia zúčastniť môžete prostredníctvom  pripojeného splnomocnenia  poveriť vami vybranú fyzickú alebo právnickú osobu aby vás na tomto zhromaždení v rámci splnomocnenia zastúpila. </w:t>
      </w:r>
    </w:p>
    <w:p w:rsidR="002D1074" w:rsidRPr="002E2D51" w:rsidRDefault="002D1074" w:rsidP="002D1074">
      <w:pPr>
        <w:pStyle w:val="Bezriadkovania"/>
        <w:jc w:val="both"/>
        <w:rPr>
          <w:rFonts w:ascii="Times New Roman" w:hAnsi="Times New Roman" w:cs="Times New Roman"/>
        </w:rPr>
      </w:pPr>
    </w:p>
    <w:p w:rsidR="002D1074" w:rsidRPr="002E2D51" w:rsidRDefault="002D1074" w:rsidP="002D1074">
      <w:pPr>
        <w:pStyle w:val="Bezriadkovania"/>
        <w:jc w:val="both"/>
        <w:rPr>
          <w:rFonts w:ascii="Times New Roman" w:hAnsi="Times New Roman" w:cs="Times New Roman"/>
        </w:rPr>
      </w:pPr>
      <w:r w:rsidRPr="002E2D51">
        <w:rPr>
          <w:rFonts w:ascii="Times New Roman" w:hAnsi="Times New Roman" w:cs="Times New Roman"/>
        </w:rPr>
        <w:t xml:space="preserve">           Podpis splnomocnenca nemusí byť úradne overený avšak v prípade zistenia, že splnomocnenec takéto splnomocnenie nepodpísal vlastnou rukou, budú vyvodené voči takémuto konania dotknutej osoby právne dôsledky.</w:t>
      </w:r>
    </w:p>
    <w:p w:rsidR="002D1074" w:rsidRPr="002E2D51" w:rsidRDefault="002D1074" w:rsidP="002D1074">
      <w:pPr>
        <w:pStyle w:val="Bezriadkovania"/>
        <w:jc w:val="both"/>
        <w:rPr>
          <w:rFonts w:ascii="Times New Roman" w:hAnsi="Times New Roman" w:cs="Times New Roman"/>
        </w:rPr>
      </w:pPr>
      <w:r w:rsidRPr="002E2D51">
        <w:rPr>
          <w:rFonts w:ascii="Times New Roman" w:hAnsi="Times New Roman" w:cs="Times New Roman"/>
        </w:rPr>
        <w:tab/>
      </w:r>
    </w:p>
    <w:p w:rsidR="002D1074" w:rsidRPr="002E2D51" w:rsidRDefault="002D1074" w:rsidP="002D1074">
      <w:pPr>
        <w:pStyle w:val="Bezriadkovania"/>
        <w:jc w:val="both"/>
        <w:rPr>
          <w:rFonts w:ascii="Times New Roman" w:hAnsi="Times New Roman" w:cs="Times New Roman"/>
        </w:rPr>
      </w:pPr>
      <w:r w:rsidRPr="002E2D51">
        <w:rPr>
          <w:rFonts w:ascii="Times New Roman" w:hAnsi="Times New Roman" w:cs="Times New Roman"/>
        </w:rPr>
        <w:tab/>
        <w:t xml:space="preserve"> V prípade, že bude zistené, že zhromaždenie spoluvlastníkov podielov spoločnej nehnuteľnosti na dotknutom zhromaždení nebude schopné sa uznášať, tak výbor pozemkového spoločenstva Urbárske pozemkové spoločenstvo Dolné Rykynčice zvoláva v zmysle § 15 ods. 5 Zák. č. 97/2013 Z. z. mimoriadne zasadnutie zhromaždenia, na ktorom zhromaždenie rozhoduje nadpolovičnou väčšinou hlasov prítomných členov spoločenstva. Zhromaždenie nemôže na mimoriadnom zasadnutí rozhodovať o veciach podľa § 14 ods. 7 písm. a) b) d) e) i) j) Zák. č. 97/2013, pričom toto mimoriadne zhromaždenie sa v takomto prípade uskutoční dňa </w:t>
      </w:r>
      <w:r w:rsidR="00B97045">
        <w:rPr>
          <w:rFonts w:ascii="Times New Roman" w:hAnsi="Times New Roman" w:cs="Times New Roman"/>
        </w:rPr>
        <w:t>19</w:t>
      </w:r>
      <w:r w:rsidRPr="002E2D51">
        <w:rPr>
          <w:rFonts w:ascii="Times New Roman" w:hAnsi="Times New Roman" w:cs="Times New Roman"/>
        </w:rPr>
        <w:t>.04.202</w:t>
      </w:r>
      <w:r w:rsidR="00B97045">
        <w:rPr>
          <w:rFonts w:ascii="Times New Roman" w:hAnsi="Times New Roman" w:cs="Times New Roman"/>
        </w:rPr>
        <w:t>6</w:t>
      </w:r>
      <w:r w:rsidRPr="002E2D51">
        <w:rPr>
          <w:rFonts w:ascii="Times New Roman" w:hAnsi="Times New Roman" w:cs="Times New Roman"/>
        </w:rPr>
        <w:t xml:space="preserve"> (nedeľa) o 15.00 hodine v kultúrnom dome v dolnej časti obce Rykynčice s takým istým programom.</w:t>
      </w:r>
    </w:p>
    <w:p w:rsidR="002D1074" w:rsidRPr="002E2D51" w:rsidRDefault="002D1074" w:rsidP="002D1074">
      <w:pPr>
        <w:pStyle w:val="Bezriadkovania"/>
        <w:ind w:firstLine="708"/>
        <w:jc w:val="both"/>
        <w:rPr>
          <w:rFonts w:ascii="Times New Roman" w:hAnsi="Times New Roman" w:cs="Times New Roman"/>
          <w:b/>
          <w:bCs/>
        </w:rPr>
      </w:pPr>
    </w:p>
    <w:p w:rsidR="002D1074" w:rsidRPr="002E2D51" w:rsidRDefault="002D1074" w:rsidP="002D1074">
      <w:pPr>
        <w:pStyle w:val="Bezriadkovania"/>
        <w:ind w:firstLine="708"/>
        <w:jc w:val="both"/>
        <w:rPr>
          <w:rFonts w:ascii="Times New Roman" w:hAnsi="Times New Roman" w:cs="Times New Roman"/>
        </w:rPr>
      </w:pPr>
      <w:r w:rsidRPr="002E2D51">
        <w:rPr>
          <w:rFonts w:ascii="Times New Roman" w:hAnsi="Times New Roman" w:cs="Times New Roman"/>
        </w:rPr>
        <w:t xml:space="preserve">V Rykynčiciach dňa </w:t>
      </w:r>
      <w:r w:rsidR="00B97045">
        <w:rPr>
          <w:rFonts w:ascii="Times New Roman" w:hAnsi="Times New Roman" w:cs="Times New Roman"/>
        </w:rPr>
        <w:t>17</w:t>
      </w:r>
      <w:r w:rsidRPr="002E2D51">
        <w:rPr>
          <w:rFonts w:ascii="Times New Roman" w:hAnsi="Times New Roman" w:cs="Times New Roman"/>
        </w:rPr>
        <w:t>.03.202</w:t>
      </w:r>
      <w:r w:rsidR="00B97045">
        <w:rPr>
          <w:rFonts w:ascii="Times New Roman" w:hAnsi="Times New Roman" w:cs="Times New Roman"/>
        </w:rPr>
        <w:t>6</w:t>
      </w:r>
    </w:p>
    <w:p w:rsidR="00B97045" w:rsidRDefault="002D1074" w:rsidP="002D1074">
      <w:pPr>
        <w:pStyle w:val="Bezriadkovania"/>
        <w:ind w:firstLine="708"/>
        <w:jc w:val="both"/>
        <w:rPr>
          <w:rFonts w:ascii="Times New Roman" w:hAnsi="Times New Roman" w:cs="Times New Roman"/>
        </w:rPr>
      </w:pPr>
      <w:r w:rsidRPr="002E2D51">
        <w:rPr>
          <w:rFonts w:ascii="Times New Roman" w:hAnsi="Times New Roman" w:cs="Times New Roman"/>
        </w:rPr>
        <w:t xml:space="preserve">                                                                  Kamil Lukáč, predseda výboru </w:t>
      </w:r>
    </w:p>
    <w:p w:rsidR="002D1074" w:rsidRPr="002E2D51" w:rsidRDefault="00B97045" w:rsidP="002D1074">
      <w:pPr>
        <w:pStyle w:val="Bezriadkovania"/>
        <w:ind w:firstLine="708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</w:t>
      </w:r>
      <w:r w:rsidR="002D1074" w:rsidRPr="002E2D51">
        <w:rPr>
          <w:rFonts w:ascii="Times New Roman" w:hAnsi="Times New Roman" w:cs="Times New Roman"/>
        </w:rPr>
        <w:t>UPS Doln</w:t>
      </w:r>
      <w:r>
        <w:rPr>
          <w:rFonts w:ascii="Times New Roman" w:hAnsi="Times New Roman" w:cs="Times New Roman"/>
        </w:rPr>
        <w:t>é</w:t>
      </w:r>
      <w:r w:rsidR="002D1074" w:rsidRPr="002E2D51">
        <w:rPr>
          <w:rFonts w:ascii="Times New Roman" w:hAnsi="Times New Roman" w:cs="Times New Roman"/>
        </w:rPr>
        <w:t xml:space="preserve"> Rykynčice</w:t>
      </w:r>
    </w:p>
    <w:p w:rsidR="002D1074" w:rsidRPr="002E2D51" w:rsidRDefault="002D1074" w:rsidP="00742286">
      <w:pPr>
        <w:pStyle w:val="Bezriadkovania"/>
        <w:jc w:val="center"/>
        <w:rPr>
          <w:rFonts w:ascii="Times New Roman" w:hAnsi="Times New Roman" w:cs="Times New Roman"/>
          <w:b/>
          <w:bCs/>
        </w:rPr>
      </w:pPr>
    </w:p>
    <w:p w:rsidR="002D1074" w:rsidRDefault="002D1074" w:rsidP="00742286">
      <w:pPr>
        <w:pStyle w:val="Bezriadkovania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2D1074" w:rsidRDefault="002D1074" w:rsidP="00742286">
      <w:pPr>
        <w:pStyle w:val="Bezriadkovania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sectPr w:rsidR="002D1074" w:rsidSect="0080035E"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59646B"/>
    <w:multiLevelType w:val="hybridMultilevel"/>
    <w:tmpl w:val="A604919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42286"/>
    <w:rsid w:val="001B3EF6"/>
    <w:rsid w:val="002D1074"/>
    <w:rsid w:val="002E2D51"/>
    <w:rsid w:val="00370EBE"/>
    <w:rsid w:val="003B4D53"/>
    <w:rsid w:val="004550BA"/>
    <w:rsid w:val="00742286"/>
    <w:rsid w:val="0080035E"/>
    <w:rsid w:val="009D629B"/>
    <w:rsid w:val="00A22778"/>
    <w:rsid w:val="00B97045"/>
    <w:rsid w:val="00BA50CD"/>
    <w:rsid w:val="00BA71F0"/>
    <w:rsid w:val="00C979C3"/>
    <w:rsid w:val="00CA2616"/>
    <w:rsid w:val="00E765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B4D5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74228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09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420</Words>
  <Characters>2396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LENOVO</cp:lastModifiedBy>
  <cp:revision>4</cp:revision>
  <cp:lastPrinted>2025-04-25T15:21:00Z</cp:lastPrinted>
  <dcterms:created xsi:type="dcterms:W3CDTF">2026-03-25T17:13:00Z</dcterms:created>
  <dcterms:modified xsi:type="dcterms:W3CDTF">2026-03-25T17:20:00Z</dcterms:modified>
</cp:coreProperties>
</file>